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Look w:val="04A0" w:firstRow="1" w:lastRow="0" w:firstColumn="1" w:lastColumn="0" w:noHBand="0" w:noVBand="1"/>
      </w:tblPr>
      <w:tblGrid>
        <w:gridCol w:w="3828"/>
        <w:gridCol w:w="5954"/>
      </w:tblGrid>
      <w:tr w:rsidR="00E015B1" w:rsidRPr="00D53CE0" w:rsidTr="00EA32B3">
        <w:trPr>
          <w:trHeight w:val="1226"/>
        </w:trPr>
        <w:tc>
          <w:tcPr>
            <w:tcW w:w="3828" w:type="dxa"/>
          </w:tcPr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  <w:r w:rsidRPr="00423A01"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PHÒNG GIÁO DỤC VÀ ĐÀO TẠO</w:t>
            </w:r>
            <w:r w:rsidRPr="00423A0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</w:t>
            </w:r>
            <w:r w:rsidRPr="00423A01"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ĐẠI LỘC</w:t>
            </w:r>
          </w:p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23A01">
              <w:rPr>
                <w:rFonts w:ascii="Times New Roman" w:hAnsi="Times New Roman"/>
                <w:b/>
                <w:bCs/>
                <w:sz w:val="22"/>
                <w:szCs w:val="22"/>
              </w:rPr>
              <w:t>TRƯỜNG THCS NGUYỄN DU</w:t>
            </w:r>
          </w:p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23A0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B94B898" wp14:editId="437A8BDD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10159</wp:posOffset>
                      </wp:positionV>
                      <wp:extent cx="914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9B02E4" id="Straight Connector 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1pt,.8pt" to="134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"/>
                  </w:pict>
                </mc:Fallback>
              </mc:AlternateContent>
            </w:r>
          </w:p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hideMark/>
          </w:tcPr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 CUỐI KỲ I NĂM HỌC 2023-2024</w:t>
            </w:r>
          </w:p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423A0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Môn: Ngữ văn – Lớp 9</w:t>
            </w:r>
          </w:p>
          <w:p w:rsidR="00E015B1" w:rsidRPr="00423A01" w:rsidRDefault="00E015B1" w:rsidP="00EA32B3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423A0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F5485CF" wp14:editId="789E3EF2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262254</wp:posOffset>
                      </wp:positionV>
                      <wp:extent cx="24003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EA4EED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"/>
                  </w:pict>
                </mc:Fallback>
              </mc:AlternateContent>
            </w:r>
            <w:r w:rsidRPr="00423A0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Thời gian: 90 phút </w:t>
            </w:r>
            <w:r w:rsidRPr="00423A01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(không kể thời gian giao đề)</w:t>
            </w:r>
            <w:r w:rsidRPr="00423A01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                                </w:t>
            </w:r>
          </w:p>
        </w:tc>
      </w:tr>
    </w:tbl>
    <w:p w:rsidR="00E015B1" w:rsidRPr="00DA5220" w:rsidRDefault="00E015B1" w:rsidP="00E015B1">
      <w:pPr>
        <w:pStyle w:val="NormalWeb"/>
        <w:widowControl w:val="0"/>
        <w:shd w:val="clear" w:color="auto" w:fill="FFFFFF"/>
        <w:spacing w:beforeAutospacing="0" w:after="0" w:afterAutospacing="0"/>
        <w:ind w:right="-1"/>
        <w:jc w:val="both"/>
        <w:textAlignment w:val="baseline"/>
        <w:rPr>
          <w:rFonts w:eastAsiaTheme="minorHAnsi"/>
          <w:sz w:val="28"/>
          <w:szCs w:val="28"/>
        </w:rPr>
      </w:pPr>
      <w:r w:rsidRPr="00DA5220">
        <w:rPr>
          <w:rFonts w:eastAsiaTheme="minorHAnsi"/>
          <w:b/>
          <w:bCs/>
          <w:iCs/>
          <w:sz w:val="28"/>
          <w:szCs w:val="28"/>
        </w:rPr>
        <w:t>MA TRẬN</w:t>
      </w:r>
    </w:p>
    <w:tbl>
      <w:tblPr>
        <w:tblStyle w:val="TableGrid"/>
        <w:tblW w:w="8839" w:type="dxa"/>
        <w:tblInd w:w="279" w:type="dxa"/>
        <w:tblLook w:val="04A0" w:firstRow="1" w:lastRow="0" w:firstColumn="1" w:lastColumn="0" w:noHBand="0" w:noVBand="1"/>
      </w:tblPr>
      <w:tblGrid>
        <w:gridCol w:w="591"/>
        <w:gridCol w:w="1677"/>
        <w:gridCol w:w="1559"/>
        <w:gridCol w:w="989"/>
        <w:gridCol w:w="995"/>
        <w:gridCol w:w="824"/>
        <w:gridCol w:w="1353"/>
        <w:gridCol w:w="851"/>
      </w:tblGrid>
      <w:tr w:rsidR="00E015B1" w:rsidRPr="006B6AF5" w:rsidTr="00EA32B3">
        <w:tc>
          <w:tcPr>
            <w:tcW w:w="591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TT</w:t>
            </w:r>
          </w:p>
        </w:tc>
        <w:tc>
          <w:tcPr>
            <w:tcW w:w="1677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Kỹ năng</w:t>
            </w:r>
          </w:p>
        </w:tc>
        <w:tc>
          <w:tcPr>
            <w:tcW w:w="1559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Nội dung</w:t>
            </w:r>
          </w:p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/đơn vị kỹ năng</w:t>
            </w:r>
          </w:p>
        </w:tc>
        <w:tc>
          <w:tcPr>
            <w:tcW w:w="4161" w:type="dxa"/>
            <w:gridSpan w:val="4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Mức độ nhận thức</w:t>
            </w:r>
          </w:p>
        </w:tc>
        <w:tc>
          <w:tcPr>
            <w:tcW w:w="851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Tổng</w:t>
            </w:r>
          </w:p>
        </w:tc>
      </w:tr>
      <w:tr w:rsidR="00E015B1" w:rsidRPr="006B6AF5" w:rsidTr="00EA32B3">
        <w:tc>
          <w:tcPr>
            <w:tcW w:w="59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Thông hiểu</w:t>
            </w: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Vận dụng</w:t>
            </w: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Vận dụng cao</w:t>
            </w:r>
          </w:p>
        </w:tc>
        <w:tc>
          <w:tcPr>
            <w:tcW w:w="85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E015B1" w:rsidRPr="006B6AF5" w:rsidTr="00EA32B3">
        <w:tc>
          <w:tcPr>
            <w:tcW w:w="591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1</w:t>
            </w: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Đọc hiểu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E015B1" w:rsidRPr="006B6AF5" w:rsidTr="00EA32B3">
        <w:tc>
          <w:tcPr>
            <w:tcW w:w="59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Số câu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6</w:t>
            </w:r>
          </w:p>
        </w:tc>
      </w:tr>
      <w:tr w:rsidR="00E015B1" w:rsidRPr="006B6AF5" w:rsidTr="00EA32B3">
        <w:tc>
          <w:tcPr>
            <w:tcW w:w="59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Tỉ lệ % điểm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30</w:t>
            </w: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50</w:t>
            </w:r>
          </w:p>
        </w:tc>
      </w:tr>
      <w:tr w:rsidR="00E015B1" w:rsidRPr="006B6AF5" w:rsidTr="00EA32B3">
        <w:tc>
          <w:tcPr>
            <w:tcW w:w="591" w:type="dxa"/>
            <w:vMerge w:val="restart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2</w:t>
            </w: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Viết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E015B1" w:rsidRPr="006B6AF5" w:rsidTr="00EA32B3">
        <w:tc>
          <w:tcPr>
            <w:tcW w:w="59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</w:rPr>
              <w:t>Số câu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1*</w:t>
            </w: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1*</w:t>
            </w: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1*</w:t>
            </w: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1*</w:t>
            </w: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1</w:t>
            </w:r>
          </w:p>
        </w:tc>
      </w:tr>
      <w:tr w:rsidR="00E015B1" w:rsidRPr="006B6AF5" w:rsidTr="00EA32B3">
        <w:tc>
          <w:tcPr>
            <w:tcW w:w="591" w:type="dxa"/>
            <w:vMerge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</w:rPr>
              <w:t>Tỉ lệ % điểm</w:t>
            </w:r>
          </w:p>
        </w:tc>
        <w:tc>
          <w:tcPr>
            <w:tcW w:w="155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989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995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20</w:t>
            </w:r>
          </w:p>
        </w:tc>
        <w:tc>
          <w:tcPr>
            <w:tcW w:w="824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1353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</w:rPr>
            </w:pPr>
            <w:r w:rsidRPr="006B6AF5">
              <w:rPr>
                <w:rFonts w:ascii="Times New Roman" w:eastAsiaTheme="minorHAnsi" w:hAnsi="Times New Roman"/>
              </w:rPr>
              <w:t>10</w:t>
            </w: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50</w:t>
            </w:r>
          </w:p>
        </w:tc>
      </w:tr>
      <w:tr w:rsidR="00E015B1" w:rsidRPr="006B6AF5" w:rsidTr="00EA32B3">
        <w:tc>
          <w:tcPr>
            <w:tcW w:w="3827" w:type="dxa"/>
            <w:gridSpan w:val="3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Tỉ lệ % điểm các mức độ</w:t>
            </w:r>
          </w:p>
        </w:tc>
        <w:tc>
          <w:tcPr>
            <w:tcW w:w="1984" w:type="dxa"/>
            <w:gridSpan w:val="2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70</w:t>
            </w:r>
          </w:p>
        </w:tc>
        <w:tc>
          <w:tcPr>
            <w:tcW w:w="2177" w:type="dxa"/>
            <w:gridSpan w:val="2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30</w:t>
            </w:r>
          </w:p>
        </w:tc>
        <w:tc>
          <w:tcPr>
            <w:tcW w:w="851" w:type="dxa"/>
            <w:vAlign w:val="center"/>
          </w:tcPr>
          <w:p w:rsidR="00E015B1" w:rsidRPr="006B6AF5" w:rsidRDefault="00E015B1" w:rsidP="00EA32B3">
            <w:pPr>
              <w:spacing w:before="60" w:after="6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6B6AF5">
              <w:rPr>
                <w:rFonts w:ascii="Times New Roman" w:eastAsiaTheme="minorHAnsi" w:hAnsi="Times New Roman"/>
                <w:b/>
                <w:bCs/>
              </w:rPr>
              <w:t>100</w:t>
            </w:r>
          </w:p>
        </w:tc>
      </w:tr>
    </w:tbl>
    <w:p w:rsidR="00150547" w:rsidRDefault="00150547">
      <w:bookmarkStart w:id="0" w:name="_GoBack"/>
      <w:bookmarkEnd w:id="0"/>
    </w:p>
    <w:sectPr w:rsidR="00150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B1"/>
    <w:rsid w:val="00150547"/>
    <w:rsid w:val="005E4A5A"/>
    <w:rsid w:val="00E0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C18D9"/>
  <w15:chartTrackingRefBased/>
  <w15:docId w15:val="{6B109AC5-D64C-49A0-BC2B-244AD673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5B1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5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E015B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Company>Microsoft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2023-12-11T13:42:00Z</dcterms:created>
  <dcterms:modified xsi:type="dcterms:W3CDTF">2023-12-11T13:47:00Z</dcterms:modified>
</cp:coreProperties>
</file>